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sz w:val="28"/>
          <w:szCs w:val="28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 xml:space="preserve">DAN SREDNJIH 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  <w:lang w:val="de-DE"/>
        </w:rPr>
        <w:t>KOLA</w:t>
      </w:r>
    </w:p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sz w:val="28"/>
          <w:szCs w:val="28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 xml:space="preserve">SPLITSKO DALMATINSKE 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Ž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UPANIJE</w:t>
      </w:r>
    </w:p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Kazali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ni trg - Trg Gaje Bulata, Grad Split</w:t>
      </w:r>
    </w:p>
    <w:p>
      <w:pPr>
        <w:pStyle w:val="Body Text"/>
        <w:widowControl w:val="1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color w:val="222222"/>
          <w:u w:color="222222"/>
          <w:rtl w:val="0"/>
        </w:rPr>
        <w:t xml:space="preserve">subota, 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1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8. svibnja 202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4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 xml:space="preserve">. godine od 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9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:00 sati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>Po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tovani/e ravnatelji/ce osnovnih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  <w:lang w:val="it-IT"/>
        </w:rPr>
        <w:t>kola,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222222"/>
          <w:u w:color="222222"/>
          <w:rtl w:val="0"/>
        </w:rPr>
        <w:t xml:space="preserve">Splitsko dalmatinska </w:t>
      </w:r>
      <w:r>
        <w:rPr>
          <w:rFonts w:ascii="Arial" w:hAnsi="Arial" w:hint="default"/>
          <w:color w:val="222222"/>
          <w:u w:color="222222"/>
          <w:rtl w:val="0"/>
        </w:rPr>
        <w:t>ž</w:t>
      </w:r>
      <w:r>
        <w:rPr>
          <w:rFonts w:ascii="Arial" w:hAnsi="Arial"/>
          <w:color w:val="222222"/>
          <w:u w:color="222222"/>
          <w:rtl w:val="0"/>
        </w:rPr>
        <w:t xml:space="preserve">upanija - Upravni odjel za prosvjetu </w:t>
      </w:r>
      <w:r>
        <w:rPr>
          <w:rFonts w:ascii="Arial" w:hAnsi="Arial"/>
          <w:color w:val="1c1c1c"/>
          <w:u w:color="1c1c1c"/>
          <w:rtl w:val="0"/>
        </w:rPr>
        <w:t xml:space="preserve">i ove godine organizira manifestaciju "Dan srednjih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upanije".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 xml:space="preserve">Cilj ovog predstavljanja je da se sve srednje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kole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upanije predstave putem informatinvnih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tandova te u izravnom kontaktu s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enicima, roditeljima i ostalom zainteresiranom javno</w:t>
      </w:r>
      <w:r>
        <w:rPr>
          <w:rFonts w:ascii="Arial" w:hAnsi="Arial" w:hint="default"/>
          <w:color w:val="1c1c1c"/>
          <w:u w:color="1c1c1c"/>
          <w:rtl w:val="0"/>
        </w:rPr>
        <w:t>šć</w:t>
      </w:r>
      <w:r>
        <w:rPr>
          <w:rFonts w:ascii="Arial" w:hAnsi="Arial"/>
          <w:color w:val="1c1c1c"/>
          <w:u w:color="1c1c1c"/>
          <w:rtl w:val="0"/>
        </w:rPr>
        <w:t>u pru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e sve relevantne informacije o nastavnim programima i upisima. Pored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predstavit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se i druge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ne institucije poput Hrvatske gospodarske komore, Hrvatske obrtni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ke komore i Zavoda za zapo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ljavanje s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nim informacijama iz gospodarstva te potrebama hrvatskog gospodarstva i obrtni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tva u odnosu na obrazovanje, znanja i zanimanja za kojima postoji potreba na tr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i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tu rada.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>Pozivamo Vas da ususret manifestaciji obavijestite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enike polaznike Va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e osnovne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kole, u prvom redu polaznike osmih razreda o terminu i mjestu odr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avanja manifestacije.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color w:val="1c1c1c"/>
          <w:u w:color="1c1c1c"/>
        </w:rPr>
      </w:pP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Manifestacija "Dan srednjih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upanije 202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4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"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ć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e se odr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ati u subotu, 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1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8. svibnja 202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4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. od 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9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:00 do 14:00 sati na prostoru Kazali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nog trga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 xml:space="preserve">– 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Trga Gaje Bulata, odnosno na platou ispred zgrade Hrvatskog narodnog kazali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ta u Splitu. 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  <w:lang w:val="sv-SE"/>
        </w:rPr>
        <w:t>Sve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č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ano otvaranje predvi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đ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eno je s po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č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etkom u 11 sati.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  <w:lang w:val="pt-PT"/>
        </w:rPr>
        <w:t xml:space="preserve">O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kolama i njihovim programima govorit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enici i njihovi profesori te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 xml:space="preserve">e biti na raspolaganju davati odgovore na sva pitanja zainteresiranim osnovcima i roditeljima o svemu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to ih zanima prije upisa. "Dan srednjih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upanije" najbolja je prilika da se na jednom mjestu prikupe i usporede sve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ne informacije na osnovu kojih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enici donijeti kona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nu odluku u koju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 xml:space="preserve">e se srednju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kolu upisati. Vjerujemo da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emo upravo na ovakav na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in pomo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i i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enicima i roditeljima, a i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iroj javnosti pru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iti mogu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nost da se upozna s mogu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no</w:t>
      </w:r>
      <w:r>
        <w:rPr>
          <w:rFonts w:ascii="Arial" w:hAnsi="Arial" w:hint="default"/>
          <w:color w:val="1c1c1c"/>
          <w:u w:color="1c1c1c"/>
          <w:rtl w:val="0"/>
        </w:rPr>
        <w:t>šć</w:t>
      </w:r>
      <w:r>
        <w:rPr>
          <w:rFonts w:ascii="Arial" w:hAnsi="Arial"/>
          <w:color w:val="1c1c1c"/>
          <w:u w:color="1c1c1c"/>
          <w:rtl w:val="0"/>
        </w:rPr>
        <w:t xml:space="preserve">u upisa u srednje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kole na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olor w:val="1c1c1c"/>
          <w:u w:color="1c1c1c"/>
        </w:rPr>
      </w:pP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Zahvaljujemo Vam na suradnji, veselimo se susretu na "Danu srednjih </w:t>
      </w:r>
      <w:r>
        <w:rPr>
          <w:rFonts w:ascii="Arial" w:hAnsi="Arial" w:hint="default"/>
          <w:b w:val="1"/>
          <w:bCs w:val="1"/>
          <w:i w:val="1"/>
          <w:i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b w:val="1"/>
          <w:bCs w:val="1"/>
          <w:i w:val="1"/>
          <w:i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upanije", u subotu, 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1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8. svibnja 202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4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. od 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9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 do 14 sati.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>Srda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an pozdrav!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>D</w:t>
      </w:r>
      <w:r>
        <w:rPr>
          <w:rFonts w:ascii="Arial" w:hAnsi="Arial"/>
          <w:color w:val="1c1c1c"/>
          <w:u w:color="1c1c1c"/>
          <w:rtl w:val="0"/>
        </w:rPr>
        <w:t xml:space="preserve">AN SREDNJIH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KOLA</w:t>
      </w:r>
      <w:r>
        <w:rPr>
          <w:rFonts w:ascii="Arial" w:hAnsi="Arial"/>
          <w:color w:val="1c1c1c"/>
          <w:u w:color="1c1c1c"/>
          <w:rtl w:val="0"/>
        </w:rPr>
        <w:t xml:space="preserve"> 202</w:t>
      </w:r>
      <w:r>
        <w:rPr>
          <w:rFonts w:ascii="Arial" w:hAnsi="Arial"/>
          <w:color w:val="1c1c1c"/>
          <w:u w:color="1c1c1c"/>
          <w:rtl w:val="0"/>
        </w:rPr>
        <w:t>4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 xml:space="preserve">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upanija 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color w:val="1c1c1c"/>
          <w:u w:color="1c1c1c"/>
          <w:rtl w:val="0"/>
        </w:rPr>
        <w:t>Ured za prosvjetu</w:t>
      </w:r>
      <w:r>
        <w:rPr>
          <w:rFonts w:ascii="Arial" w:hAnsi="Arial"/>
          <w:color w:val="1c1c1c"/>
          <w:u w:color="1c1c1c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